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Inscription au JAM</w:t>
      </w:r>
    </w:p>
    <w:p>
      <w:pPr>
        <w:pStyle w:val="Corps"/>
        <w:rPr>
          <w:sz w:val="28"/>
          <w:szCs w:val="28"/>
        </w:rPr>
      </w:pP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Pr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nom:</w:t>
        <w:tab/>
        <w:tab/>
        <w:tab/>
      </w:r>
      <w:r>
        <w:rPr>
          <w:sz w:val="28"/>
          <w:szCs w:val="28"/>
          <w:rtl w:val="0"/>
        </w:rPr>
        <w:t>………………………………</w:t>
      </w: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Nom: </w:t>
        <w:tab/>
        <w:tab/>
        <w:tab/>
      </w:r>
      <w:r>
        <w:rPr>
          <w:sz w:val="28"/>
          <w:szCs w:val="28"/>
          <w:rtl w:val="0"/>
          <w:lang w:val="fr-FR"/>
        </w:rPr>
        <w:t>………………………………</w:t>
      </w: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Adresse postale: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rtl w:val="0"/>
        </w:rPr>
        <w:t>………………………………………………………………</w:t>
      </w: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Adresse mail:</w:t>
        <w:tab/>
        <w:tab/>
      </w:r>
      <w:r>
        <w:rPr>
          <w:sz w:val="28"/>
          <w:szCs w:val="28"/>
          <w:rtl w:val="0"/>
        </w:rPr>
        <w:t>………………………………</w:t>
      </w: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>°</w:t>
      </w:r>
      <w:r>
        <w:rPr>
          <w:sz w:val="28"/>
          <w:szCs w:val="28"/>
          <w:rtl w:val="0"/>
          <w:lang w:val="fr-FR"/>
        </w:rPr>
        <w:t>de 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phone:</w:t>
        <w:tab/>
        <w:tab/>
      </w:r>
      <w:r>
        <w:rPr>
          <w:sz w:val="28"/>
          <w:szCs w:val="28"/>
          <w:rtl w:val="0"/>
        </w:rPr>
        <w:t>………………………………</w:t>
      </w:r>
    </w:p>
    <w:p>
      <w:pPr>
        <w:pStyle w:val="Corps"/>
        <w:spacing w:line="336" w:lineRule="auto"/>
        <w:rPr>
          <w:sz w:val="28"/>
          <w:szCs w:val="28"/>
        </w:rPr>
      </w:pP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(pour les moins de 16 ans)</w:t>
      </w: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Adresse mail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 parent: </w:t>
      </w:r>
      <w:r>
        <w:rPr>
          <w:sz w:val="28"/>
          <w:szCs w:val="28"/>
          <w:rtl w:val="0"/>
        </w:rPr>
        <w:t>………………………………</w:t>
      </w:r>
    </w:p>
    <w:p>
      <w:pPr>
        <w:pStyle w:val="Corps"/>
        <w:spacing w:line="336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Num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ro de 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phone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un parent: </w:t>
      </w:r>
      <w:r>
        <w:rPr>
          <w:sz w:val="28"/>
          <w:szCs w:val="28"/>
          <w:rtl w:val="0"/>
        </w:rPr>
        <w:t>………………………………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En cas d</w:t>
      </w:r>
      <w:r>
        <w:rPr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absence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une ou plusieurs 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p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titions, merci d'avertir Pablo Sanz au 079 906 28 88 en envoyant un SMS.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Pour toute question administrative ou organisationnelle merci de vous adresser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Virginie Adams par mail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"mailto:enfant@choeursamitie.ch"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fr-FR"/>
        </w:rPr>
        <w:t>jeune@choeursamitie.ch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fr-FR"/>
        </w:rPr>
        <w:t xml:space="preserve"> ou au 0797699307</w:t>
      </w:r>
    </w:p>
    <w:p>
      <w:pPr>
        <w:pStyle w:val="Corps"/>
        <w:rPr>
          <w:sz w:val="28"/>
          <w:szCs w:val="28"/>
        </w:rPr>
      </w:pPr>
    </w:p>
    <w:p>
      <w:pPr>
        <w:pStyle w:val="Corps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La cotisation a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fix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e 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150 fr (</w:t>
      </w:r>
      <w:r>
        <w:rPr>
          <w:rStyle w:val="Aucun"/>
          <w:sz w:val="24"/>
          <w:szCs w:val="24"/>
          <w:rtl w:val="0"/>
          <w:lang w:val="fr-FR"/>
        </w:rPr>
        <w:t xml:space="preserve">100 fr si vous 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 xml:space="preserve">tes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tudiant ou apprenti et que vous payez votre cotisation vous-m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me</w:t>
      </w:r>
      <w:r>
        <w:rPr>
          <w:sz w:val="28"/>
          <w:szCs w:val="28"/>
          <w:rtl w:val="0"/>
          <w:lang w:val="fr-FR"/>
        </w:rPr>
        <w:t>). Les infos pour le paiement vous parviendront ult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rieurement.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Si le prix de la cotisation devait 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un frein, merci de prendre contact avec nous, un fond de soutien existe et la demande sera trait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en toute discr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tion.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